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8824" w14:textId="77777777" w:rsidR="0097456D" w:rsidRDefault="0097456D" w:rsidP="001A3F1C">
      <w:pPr>
        <w:pStyle w:val="Title"/>
        <w:rPr>
          <w:rFonts w:ascii="Arial" w:hAnsi="Arial" w:cs="Arial"/>
        </w:rPr>
      </w:pPr>
      <w:r w:rsidRPr="0097456D">
        <w:rPr>
          <w:noProof/>
        </w:rPr>
        <w:drawing>
          <wp:inline distT="0" distB="0" distL="0" distR="0" wp14:anchorId="5B87EC90" wp14:editId="7D325154">
            <wp:extent cx="2781300" cy="11300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5392" cy="1143904"/>
                    </a:xfrm>
                    <a:prstGeom prst="rect">
                      <a:avLst/>
                    </a:prstGeom>
                  </pic:spPr>
                </pic:pic>
              </a:graphicData>
            </a:graphic>
          </wp:inline>
        </w:drawing>
      </w:r>
    </w:p>
    <w:p w14:paraId="18503098" w14:textId="77777777" w:rsidR="0097456D" w:rsidRDefault="0097456D" w:rsidP="001A3F1C">
      <w:pPr>
        <w:pStyle w:val="Title"/>
        <w:rPr>
          <w:rFonts w:ascii="Arial" w:hAnsi="Arial" w:cs="Arial"/>
        </w:rPr>
      </w:pPr>
    </w:p>
    <w:p w14:paraId="77A005D4" w14:textId="72D1AAD5" w:rsidR="00EA02FE" w:rsidRPr="00092F66" w:rsidRDefault="00EC15BF" w:rsidP="001A3F1C">
      <w:pPr>
        <w:pStyle w:val="Title"/>
        <w:rPr>
          <w:rFonts w:ascii="Arial" w:hAnsi="Arial" w:cs="Arial"/>
          <w:sz w:val="44"/>
          <w:szCs w:val="44"/>
        </w:rPr>
      </w:pPr>
      <w:r>
        <w:rPr>
          <w:rFonts w:ascii="Arial" w:hAnsi="Arial" w:cs="Arial"/>
          <w:sz w:val="44"/>
          <w:szCs w:val="44"/>
        </w:rPr>
        <w:t xml:space="preserve">Men’s </w:t>
      </w:r>
      <w:r w:rsidR="000B0DD4">
        <w:rPr>
          <w:rFonts w:ascii="Arial" w:hAnsi="Arial" w:cs="Arial"/>
          <w:sz w:val="44"/>
          <w:szCs w:val="44"/>
        </w:rPr>
        <w:t xml:space="preserve">Lead Recovery </w:t>
      </w:r>
      <w:r>
        <w:rPr>
          <w:rFonts w:ascii="Arial" w:hAnsi="Arial" w:cs="Arial"/>
          <w:sz w:val="44"/>
          <w:szCs w:val="44"/>
        </w:rPr>
        <w:t>Coach</w:t>
      </w:r>
    </w:p>
    <w:p w14:paraId="7919C263" w14:textId="4D893A54" w:rsidR="00BE0196" w:rsidRPr="00BE0196" w:rsidRDefault="00BE0196" w:rsidP="00BE0196">
      <w:p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 xml:space="preserve">Shelter KC is hiring a </w:t>
      </w:r>
      <w:r w:rsidR="000B0DD4">
        <w:rPr>
          <w:rFonts w:ascii="Helvetica" w:eastAsia="Times New Roman" w:hAnsi="Helvetica" w:cs="Helvetica"/>
          <w:sz w:val="21"/>
          <w:szCs w:val="21"/>
        </w:rPr>
        <w:t>Lead Recovery</w:t>
      </w:r>
      <w:r w:rsidR="00EC15BF">
        <w:rPr>
          <w:rFonts w:ascii="Helvetica" w:eastAsia="Times New Roman" w:hAnsi="Helvetica" w:cs="Helvetica"/>
          <w:sz w:val="21"/>
          <w:szCs w:val="21"/>
        </w:rPr>
        <w:t xml:space="preserve"> Coach</w:t>
      </w:r>
      <w:r w:rsidRPr="00BE0196">
        <w:rPr>
          <w:rFonts w:ascii="Helvetica" w:eastAsia="Times New Roman" w:hAnsi="Helvetica" w:cs="Helvetica"/>
          <w:sz w:val="21"/>
          <w:szCs w:val="21"/>
        </w:rPr>
        <w:t xml:space="preserve"> to serve in our </w:t>
      </w:r>
      <w:r w:rsidR="00EC15BF">
        <w:rPr>
          <w:rFonts w:ascii="Helvetica" w:eastAsia="Times New Roman" w:hAnsi="Helvetica" w:cs="Helvetica"/>
          <w:sz w:val="21"/>
          <w:szCs w:val="21"/>
        </w:rPr>
        <w:t>M</w:t>
      </w:r>
      <w:r w:rsidRPr="00BE0196">
        <w:rPr>
          <w:rFonts w:ascii="Helvetica" w:eastAsia="Times New Roman" w:hAnsi="Helvetica" w:cs="Helvetica"/>
          <w:sz w:val="21"/>
          <w:szCs w:val="21"/>
        </w:rPr>
        <w:t xml:space="preserve">en’s Center. Shelter KC is a Christ-centered community serving among the poor and homeless of Kansas City. We offer hope and the opportunity for reconciliation and transformation through programs of relief, </w:t>
      </w:r>
      <w:proofErr w:type="gramStart"/>
      <w:r w:rsidRPr="00BE0196">
        <w:rPr>
          <w:rFonts w:ascii="Helvetica" w:eastAsia="Times New Roman" w:hAnsi="Helvetica" w:cs="Helvetica"/>
          <w:sz w:val="21"/>
          <w:szCs w:val="21"/>
        </w:rPr>
        <w:t>recovery</w:t>
      </w:r>
      <w:proofErr w:type="gramEnd"/>
      <w:r w:rsidRPr="00BE0196">
        <w:rPr>
          <w:rFonts w:ascii="Helvetica" w:eastAsia="Times New Roman" w:hAnsi="Helvetica" w:cs="Helvetica"/>
          <w:sz w:val="21"/>
          <w:szCs w:val="21"/>
        </w:rPr>
        <w:t xml:space="preserve"> and reentry, empowering those we serve to reach their full potential.</w:t>
      </w:r>
    </w:p>
    <w:p w14:paraId="6C4344ED" w14:textId="77777777" w:rsidR="00BE0196" w:rsidRPr="00BE0196" w:rsidRDefault="00BE0196" w:rsidP="00BE0196">
      <w:p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b/>
          <w:bCs/>
          <w:sz w:val="21"/>
          <w:szCs w:val="21"/>
        </w:rPr>
        <w:t>Primary Job Responsibilities</w:t>
      </w:r>
      <w:r w:rsidRPr="00BE0196">
        <w:rPr>
          <w:rFonts w:ascii="Helvetica" w:eastAsia="Times New Roman" w:hAnsi="Helvetica" w:cs="Helvetica"/>
          <w:sz w:val="21"/>
          <w:szCs w:val="21"/>
        </w:rPr>
        <w:t> include but are not limited to:</w:t>
      </w:r>
    </w:p>
    <w:p w14:paraId="13BCBA9C" w14:textId="7EAA91FC" w:rsidR="00CA591A" w:rsidRDefault="00CC51DC" w:rsidP="00BE0196">
      <w:pPr>
        <w:pStyle w:val="NormalWeb"/>
        <w:numPr>
          <w:ilvl w:val="0"/>
          <w:numId w:val="9"/>
        </w:numPr>
        <w:rPr>
          <w:rFonts w:ascii="Helvetica" w:hAnsi="Helvetica" w:cs="Helvetica"/>
          <w:color w:val="000000"/>
          <w:sz w:val="21"/>
          <w:szCs w:val="21"/>
        </w:rPr>
      </w:pPr>
      <w:r w:rsidRPr="00CA591A">
        <w:rPr>
          <w:rFonts w:ascii="Helvetica" w:hAnsi="Helvetica" w:cs="Helvetica"/>
          <w:color w:val="000000"/>
          <w:sz w:val="21"/>
          <w:szCs w:val="21"/>
        </w:rPr>
        <w:t>The C-COR Lead Recovery Coach must be able to demonstrate knowledge and skills necessary to provide care and guidance to C-COR Participants. The person must possess the competence to gather and interpret information about the client’s physical, social, emotional, and spiritual status. The person must also have the competence to develop recovery-planning services according to the bio-psycho-social-spiritual influences and effects of dependency.</w:t>
      </w:r>
    </w:p>
    <w:p w14:paraId="018DBB3A" w14:textId="77777777" w:rsidR="00CA591A" w:rsidRPr="00BE0196" w:rsidRDefault="00CA591A" w:rsidP="00CA591A">
      <w:pPr>
        <w:numPr>
          <w:ilvl w:val="0"/>
          <w:numId w:val="9"/>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Maintain a welcoming and healthy environment for those seeking our services</w:t>
      </w:r>
    </w:p>
    <w:p w14:paraId="58DBADE2" w14:textId="288395FE" w:rsidR="00CA591A" w:rsidRPr="00CA591A" w:rsidRDefault="00CA591A" w:rsidP="00CA591A">
      <w:pPr>
        <w:numPr>
          <w:ilvl w:val="0"/>
          <w:numId w:val="9"/>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Coordinate the team and resources to meet the core needs of our recovery participants.</w:t>
      </w:r>
    </w:p>
    <w:p w14:paraId="36844422" w14:textId="09476A11" w:rsidR="00BE0196" w:rsidRPr="00BE0196" w:rsidRDefault="000A4B8D" w:rsidP="00BE0196">
      <w:p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We are hiring</w:t>
      </w:r>
      <w:r w:rsidR="002E2DBF">
        <w:rPr>
          <w:rFonts w:ascii="Helvetica" w:eastAsia="Times New Roman" w:hAnsi="Helvetica" w:cs="Helvetica"/>
          <w:sz w:val="21"/>
          <w:szCs w:val="21"/>
        </w:rPr>
        <w:t xml:space="preserve"> one</w:t>
      </w:r>
      <w:r w:rsidR="004B7F61">
        <w:rPr>
          <w:rFonts w:ascii="Helvetica" w:eastAsia="Times New Roman" w:hAnsi="Helvetica" w:cs="Helvetica"/>
          <w:sz w:val="21"/>
          <w:szCs w:val="21"/>
        </w:rPr>
        <w:t xml:space="preserve"> </w:t>
      </w:r>
      <w:r>
        <w:rPr>
          <w:rFonts w:ascii="Helvetica" w:eastAsia="Times New Roman" w:hAnsi="Helvetica" w:cs="Helvetica"/>
          <w:sz w:val="21"/>
          <w:szCs w:val="21"/>
        </w:rPr>
        <w:t>full-time</w:t>
      </w:r>
      <w:r w:rsidR="002E2DBF">
        <w:rPr>
          <w:rFonts w:ascii="Helvetica" w:eastAsia="Times New Roman" w:hAnsi="Helvetica" w:cs="Helvetica"/>
          <w:sz w:val="21"/>
          <w:szCs w:val="21"/>
        </w:rPr>
        <w:t xml:space="preserve"> employee</w:t>
      </w:r>
      <w:r w:rsidR="00535039">
        <w:rPr>
          <w:rFonts w:ascii="Helvetica" w:eastAsia="Times New Roman" w:hAnsi="Helvetica" w:cs="Helvetica"/>
          <w:sz w:val="21"/>
          <w:szCs w:val="21"/>
        </w:rPr>
        <w:t xml:space="preserve"> </w:t>
      </w:r>
      <w:r w:rsidR="008C1FFA">
        <w:rPr>
          <w:rFonts w:ascii="Helvetica" w:eastAsia="Times New Roman" w:hAnsi="Helvetica" w:cs="Helvetica"/>
          <w:sz w:val="21"/>
          <w:szCs w:val="21"/>
        </w:rPr>
        <w:t>for this</w:t>
      </w:r>
      <w:r>
        <w:rPr>
          <w:rFonts w:ascii="Helvetica" w:eastAsia="Times New Roman" w:hAnsi="Helvetica" w:cs="Helvetica"/>
          <w:sz w:val="21"/>
          <w:szCs w:val="21"/>
        </w:rPr>
        <w:t xml:space="preserve"> </w:t>
      </w:r>
      <w:r w:rsidR="00472876">
        <w:rPr>
          <w:rFonts w:ascii="Helvetica" w:eastAsia="Times New Roman" w:hAnsi="Helvetica" w:cs="Helvetica"/>
          <w:sz w:val="21"/>
          <w:szCs w:val="21"/>
        </w:rPr>
        <w:t>position.</w:t>
      </w:r>
      <w:r w:rsidR="00BE0196" w:rsidRPr="00BE0196">
        <w:rPr>
          <w:rFonts w:ascii="Helvetica" w:eastAsia="Times New Roman" w:hAnsi="Helvetica" w:cs="Helvetica"/>
          <w:sz w:val="21"/>
          <w:szCs w:val="21"/>
        </w:rPr>
        <w:t xml:space="preserve"> Shift</w:t>
      </w:r>
      <w:r w:rsidR="00EE5AD0">
        <w:rPr>
          <w:rFonts w:ascii="Helvetica" w:eastAsia="Times New Roman" w:hAnsi="Helvetica" w:cs="Helvetica"/>
          <w:sz w:val="21"/>
          <w:szCs w:val="21"/>
        </w:rPr>
        <w:t xml:space="preserve"> is scheduled Mon – Fri </w:t>
      </w:r>
      <w:r w:rsidR="00194F68">
        <w:rPr>
          <w:rFonts w:ascii="Helvetica" w:eastAsia="Times New Roman" w:hAnsi="Helvetica" w:cs="Helvetica"/>
          <w:sz w:val="21"/>
          <w:szCs w:val="21"/>
        </w:rPr>
        <w:t>(</w:t>
      </w:r>
      <w:r w:rsidR="00EE5AD0">
        <w:rPr>
          <w:rFonts w:ascii="Helvetica" w:eastAsia="Times New Roman" w:hAnsi="Helvetica" w:cs="Helvetica"/>
          <w:sz w:val="21"/>
          <w:szCs w:val="21"/>
        </w:rPr>
        <w:t>8:00am</w:t>
      </w:r>
      <w:r w:rsidR="00194F68">
        <w:rPr>
          <w:rFonts w:ascii="Helvetica" w:eastAsia="Times New Roman" w:hAnsi="Helvetica" w:cs="Helvetica"/>
          <w:sz w:val="21"/>
          <w:szCs w:val="21"/>
        </w:rPr>
        <w:t xml:space="preserve"> – 4:30pm) 8 </w:t>
      </w:r>
      <w:r w:rsidR="00BE0196" w:rsidRPr="00BE0196">
        <w:rPr>
          <w:rFonts w:ascii="Helvetica" w:eastAsia="Times New Roman" w:hAnsi="Helvetica" w:cs="Helvetica"/>
          <w:sz w:val="21"/>
          <w:szCs w:val="21"/>
        </w:rPr>
        <w:t>hours</w:t>
      </w:r>
      <w:r w:rsidR="002E2DBF">
        <w:rPr>
          <w:rFonts w:ascii="Helvetica" w:eastAsia="Times New Roman" w:hAnsi="Helvetica" w:cs="Helvetica"/>
          <w:sz w:val="21"/>
          <w:szCs w:val="21"/>
        </w:rPr>
        <w:t xml:space="preserve"> per da</w:t>
      </w:r>
      <w:r w:rsidR="004846F4">
        <w:rPr>
          <w:rFonts w:ascii="Helvetica" w:eastAsia="Times New Roman" w:hAnsi="Helvetica" w:cs="Helvetica"/>
          <w:sz w:val="21"/>
          <w:szCs w:val="21"/>
        </w:rPr>
        <w:t>y</w:t>
      </w:r>
      <w:r w:rsidR="00BE0196" w:rsidRPr="00BE0196">
        <w:rPr>
          <w:rFonts w:ascii="Helvetica" w:eastAsia="Times New Roman" w:hAnsi="Helvetica" w:cs="Helvetica"/>
          <w:sz w:val="21"/>
          <w:szCs w:val="21"/>
        </w:rPr>
        <w:t>.</w:t>
      </w:r>
      <w:r w:rsidR="00103901">
        <w:rPr>
          <w:rFonts w:ascii="Helvetica" w:eastAsia="Times New Roman" w:hAnsi="Helvetica" w:cs="Helvetica"/>
          <w:sz w:val="21"/>
          <w:szCs w:val="21"/>
        </w:rPr>
        <w:t xml:space="preserve"> </w:t>
      </w:r>
      <w:r w:rsidR="00984ECE">
        <w:rPr>
          <w:rFonts w:ascii="Helvetica" w:eastAsia="Times New Roman" w:hAnsi="Helvetica" w:cs="Helvetica"/>
          <w:sz w:val="21"/>
          <w:szCs w:val="21"/>
        </w:rPr>
        <w:t xml:space="preserve">Full-time positions offer life insurance, health insurance, dental </w:t>
      </w:r>
      <w:r w:rsidR="00194F68">
        <w:rPr>
          <w:rFonts w:ascii="Helvetica" w:eastAsia="Times New Roman" w:hAnsi="Helvetica" w:cs="Helvetica"/>
          <w:sz w:val="21"/>
          <w:szCs w:val="21"/>
        </w:rPr>
        <w:t>insurance</w:t>
      </w:r>
      <w:r w:rsidR="00984ECE">
        <w:rPr>
          <w:rFonts w:ascii="Helvetica" w:eastAsia="Times New Roman" w:hAnsi="Helvetica" w:cs="Helvetica"/>
          <w:sz w:val="21"/>
          <w:szCs w:val="21"/>
        </w:rPr>
        <w:t>, generous paid time off, and a retirement plan.</w:t>
      </w:r>
    </w:p>
    <w:p w14:paraId="0B36964F" w14:textId="3BBEF5B3" w:rsidR="00BE0196" w:rsidRPr="00BE0196" w:rsidRDefault="00BE0196" w:rsidP="00BE0196">
      <w:p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 xml:space="preserve">All staff are required to adhere to and fully support Shelter KC’s Mission Statement, Core Values, and Statement of Belief which </w:t>
      </w:r>
      <w:r w:rsidR="00620155" w:rsidRPr="00BE0196">
        <w:rPr>
          <w:rFonts w:ascii="Helvetica" w:eastAsia="Times New Roman" w:hAnsi="Helvetica" w:cs="Helvetica"/>
          <w:sz w:val="21"/>
          <w:szCs w:val="21"/>
        </w:rPr>
        <w:t>can be</w:t>
      </w:r>
      <w:r w:rsidRPr="00BE0196">
        <w:rPr>
          <w:rFonts w:ascii="Helvetica" w:eastAsia="Times New Roman" w:hAnsi="Helvetica" w:cs="Helvetica"/>
          <w:sz w:val="21"/>
          <w:szCs w:val="21"/>
        </w:rPr>
        <w:t xml:space="preserve"> found here: https://www.shelterkc.org/about/employment/</w:t>
      </w:r>
    </w:p>
    <w:p w14:paraId="483112E4" w14:textId="77777777" w:rsidR="00BE0196" w:rsidRPr="00BE0196" w:rsidRDefault="00BE0196" w:rsidP="00BE0196">
      <w:p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b/>
          <w:bCs/>
          <w:sz w:val="21"/>
          <w:szCs w:val="21"/>
        </w:rPr>
        <w:t>To apply, please visit https://www.shelterkc.org/about/employment/</w:t>
      </w:r>
    </w:p>
    <w:p w14:paraId="3C6BC85D" w14:textId="2C476A30" w:rsidR="00103901" w:rsidRPr="00BE0196" w:rsidRDefault="00F01C01" w:rsidP="00BE0196">
      <w:p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Starting p</w:t>
      </w:r>
      <w:r w:rsidR="00BE0196" w:rsidRPr="00BE0196">
        <w:rPr>
          <w:rFonts w:ascii="Helvetica" w:eastAsia="Times New Roman" w:hAnsi="Helvetica" w:cs="Helvetica"/>
          <w:sz w:val="21"/>
          <w:szCs w:val="21"/>
        </w:rPr>
        <w:t>ay</w:t>
      </w:r>
      <w:r>
        <w:rPr>
          <w:rFonts w:ascii="Helvetica" w:eastAsia="Times New Roman" w:hAnsi="Helvetica" w:cs="Helvetica"/>
          <w:sz w:val="21"/>
          <w:szCs w:val="21"/>
        </w:rPr>
        <w:t xml:space="preserve"> </w:t>
      </w:r>
      <w:r w:rsidR="00F3617D">
        <w:rPr>
          <w:rFonts w:ascii="Helvetica" w:eastAsia="Times New Roman" w:hAnsi="Helvetica" w:cs="Helvetica"/>
          <w:sz w:val="21"/>
          <w:szCs w:val="21"/>
        </w:rPr>
        <w:t>–</w:t>
      </w:r>
      <w:r w:rsidR="00BE0196" w:rsidRPr="00BE0196">
        <w:rPr>
          <w:rFonts w:ascii="Helvetica" w:eastAsia="Times New Roman" w:hAnsi="Helvetica" w:cs="Helvetica"/>
          <w:sz w:val="21"/>
          <w:szCs w:val="21"/>
        </w:rPr>
        <w:t xml:space="preserve"> </w:t>
      </w:r>
      <w:r w:rsidR="004846F4">
        <w:rPr>
          <w:rFonts w:ascii="Helvetica" w:eastAsia="Times New Roman" w:hAnsi="Helvetica" w:cs="Helvetica"/>
          <w:sz w:val="21"/>
          <w:szCs w:val="21"/>
        </w:rPr>
        <w:t>$</w:t>
      </w:r>
      <w:r w:rsidR="00C90540">
        <w:rPr>
          <w:rFonts w:ascii="Helvetica" w:eastAsia="Times New Roman" w:hAnsi="Helvetica" w:cs="Helvetica"/>
          <w:sz w:val="21"/>
          <w:szCs w:val="21"/>
        </w:rPr>
        <w:t>45,000 per year</w:t>
      </w:r>
      <w:r w:rsidR="00137F22">
        <w:rPr>
          <w:rFonts w:ascii="Helvetica" w:eastAsia="Times New Roman" w:hAnsi="Helvetica" w:cs="Helvetica"/>
          <w:sz w:val="21"/>
          <w:szCs w:val="21"/>
        </w:rPr>
        <w:t xml:space="preserve"> *</w:t>
      </w:r>
      <w:r w:rsidR="00DB212D">
        <w:rPr>
          <w:rFonts w:ascii="Helvetica" w:eastAsia="Times New Roman" w:hAnsi="Helvetica" w:cs="Helvetica"/>
          <w:sz w:val="21"/>
          <w:szCs w:val="21"/>
        </w:rPr>
        <w:t xml:space="preserve">Based on job </w:t>
      </w:r>
      <w:r w:rsidR="00383E6E">
        <w:rPr>
          <w:rFonts w:ascii="Helvetica" w:eastAsia="Times New Roman" w:hAnsi="Helvetica" w:cs="Helvetica"/>
          <w:sz w:val="21"/>
          <w:szCs w:val="21"/>
        </w:rPr>
        <w:t>experience an</w:t>
      </w:r>
      <w:r w:rsidR="00267E74">
        <w:rPr>
          <w:rFonts w:ascii="Helvetica" w:eastAsia="Times New Roman" w:hAnsi="Helvetica" w:cs="Helvetica"/>
          <w:sz w:val="21"/>
          <w:szCs w:val="21"/>
        </w:rPr>
        <w:t>d</w:t>
      </w:r>
      <w:r w:rsidR="00483B73">
        <w:rPr>
          <w:rFonts w:ascii="Helvetica" w:eastAsia="Times New Roman" w:hAnsi="Helvetica" w:cs="Helvetica"/>
          <w:sz w:val="21"/>
          <w:szCs w:val="21"/>
        </w:rPr>
        <w:t xml:space="preserve"> </w:t>
      </w:r>
      <w:r w:rsidR="002A7FCE">
        <w:rPr>
          <w:rFonts w:ascii="Helvetica" w:eastAsia="Times New Roman" w:hAnsi="Helvetica" w:cs="Helvetica"/>
          <w:sz w:val="21"/>
          <w:szCs w:val="21"/>
        </w:rPr>
        <w:t>expertise.</w:t>
      </w:r>
      <w:r>
        <w:rPr>
          <w:rFonts w:ascii="Helvetica" w:eastAsia="Times New Roman" w:hAnsi="Helvetica" w:cs="Helvetica"/>
          <w:sz w:val="21"/>
          <w:szCs w:val="21"/>
        </w:rPr>
        <w:br/>
      </w:r>
    </w:p>
    <w:p w14:paraId="5E8CB67A" w14:textId="7D27C0BB" w:rsidR="00AA0177" w:rsidRDefault="00AA0177" w:rsidP="00BE0196">
      <w:pPr>
        <w:pStyle w:val="NormalWeb"/>
        <w:spacing w:before="0" w:beforeAutospacing="0" w:after="0" w:afterAutospacing="0"/>
      </w:pPr>
    </w:p>
    <w:sectPr w:rsidR="00AA0177" w:rsidSect="005057EC">
      <w:pgSz w:w="12240" w:h="15840"/>
      <w:pgMar w:top="99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2D49"/>
    <w:multiLevelType w:val="hybridMultilevel"/>
    <w:tmpl w:val="4D08887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8BA50A1"/>
    <w:multiLevelType w:val="multilevel"/>
    <w:tmpl w:val="DE02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33F13"/>
    <w:multiLevelType w:val="multilevel"/>
    <w:tmpl w:val="D82C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920B28"/>
    <w:multiLevelType w:val="multilevel"/>
    <w:tmpl w:val="6E6E0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33A67"/>
    <w:multiLevelType w:val="hybridMultilevel"/>
    <w:tmpl w:val="6E5E69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2D2EE9"/>
    <w:multiLevelType w:val="multilevel"/>
    <w:tmpl w:val="A78A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9723B6"/>
    <w:multiLevelType w:val="hybridMultilevel"/>
    <w:tmpl w:val="71EE52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0125E"/>
    <w:multiLevelType w:val="hybridMultilevel"/>
    <w:tmpl w:val="A864A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7E97565"/>
    <w:multiLevelType w:val="multilevel"/>
    <w:tmpl w:val="C644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3E265F"/>
    <w:multiLevelType w:val="multilevel"/>
    <w:tmpl w:val="7580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9"/>
  </w:num>
  <w:num w:numId="4">
    <w:abstractNumId w:val="4"/>
  </w:num>
  <w:num w:numId="5">
    <w:abstractNumId w:val="7"/>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177"/>
    <w:rsid w:val="000021F6"/>
    <w:rsid w:val="00016A3F"/>
    <w:rsid w:val="000326BC"/>
    <w:rsid w:val="00037FF1"/>
    <w:rsid w:val="0005399D"/>
    <w:rsid w:val="0006354D"/>
    <w:rsid w:val="00092F66"/>
    <w:rsid w:val="00094607"/>
    <w:rsid w:val="000A4B8D"/>
    <w:rsid w:val="000B0DD4"/>
    <w:rsid w:val="000E0528"/>
    <w:rsid w:val="00103901"/>
    <w:rsid w:val="0011185A"/>
    <w:rsid w:val="00112095"/>
    <w:rsid w:val="00137F22"/>
    <w:rsid w:val="00160DE2"/>
    <w:rsid w:val="0017400F"/>
    <w:rsid w:val="001946D5"/>
    <w:rsid w:val="00194F68"/>
    <w:rsid w:val="001A3F1C"/>
    <w:rsid w:val="00237A2E"/>
    <w:rsid w:val="00237E1F"/>
    <w:rsid w:val="00253CC9"/>
    <w:rsid w:val="00261ACD"/>
    <w:rsid w:val="00267E74"/>
    <w:rsid w:val="00297A35"/>
    <w:rsid w:val="002A7B00"/>
    <w:rsid w:val="002A7FCE"/>
    <w:rsid w:val="002E2DBF"/>
    <w:rsid w:val="00305670"/>
    <w:rsid w:val="00353666"/>
    <w:rsid w:val="003552C3"/>
    <w:rsid w:val="00383E6E"/>
    <w:rsid w:val="003976D7"/>
    <w:rsid w:val="003B7780"/>
    <w:rsid w:val="003C46B9"/>
    <w:rsid w:val="003D68AD"/>
    <w:rsid w:val="00416215"/>
    <w:rsid w:val="00472876"/>
    <w:rsid w:val="00483B73"/>
    <w:rsid w:val="004846F4"/>
    <w:rsid w:val="0048668C"/>
    <w:rsid w:val="0049196A"/>
    <w:rsid w:val="004B7F61"/>
    <w:rsid w:val="005057EC"/>
    <w:rsid w:val="00505F91"/>
    <w:rsid w:val="00511B60"/>
    <w:rsid w:val="00535039"/>
    <w:rsid w:val="00585458"/>
    <w:rsid w:val="005A129F"/>
    <w:rsid w:val="005D0E9D"/>
    <w:rsid w:val="00606E6E"/>
    <w:rsid w:val="00610937"/>
    <w:rsid w:val="00620155"/>
    <w:rsid w:val="00684E83"/>
    <w:rsid w:val="00727CC3"/>
    <w:rsid w:val="00757A44"/>
    <w:rsid w:val="00757BD5"/>
    <w:rsid w:val="007D0C0F"/>
    <w:rsid w:val="007E6EC0"/>
    <w:rsid w:val="008212EC"/>
    <w:rsid w:val="00827231"/>
    <w:rsid w:val="00841053"/>
    <w:rsid w:val="00866760"/>
    <w:rsid w:val="0088737A"/>
    <w:rsid w:val="008954BB"/>
    <w:rsid w:val="008C1FFA"/>
    <w:rsid w:val="008C3231"/>
    <w:rsid w:val="009331DD"/>
    <w:rsid w:val="0096318F"/>
    <w:rsid w:val="00965B8C"/>
    <w:rsid w:val="0097456D"/>
    <w:rsid w:val="00984ECE"/>
    <w:rsid w:val="00991A9C"/>
    <w:rsid w:val="009C5437"/>
    <w:rsid w:val="009F7EB1"/>
    <w:rsid w:val="00A36F5B"/>
    <w:rsid w:val="00A51049"/>
    <w:rsid w:val="00A5620E"/>
    <w:rsid w:val="00A65704"/>
    <w:rsid w:val="00A72BB2"/>
    <w:rsid w:val="00A75A72"/>
    <w:rsid w:val="00AA0177"/>
    <w:rsid w:val="00B00447"/>
    <w:rsid w:val="00B30132"/>
    <w:rsid w:val="00B45B0A"/>
    <w:rsid w:val="00B70137"/>
    <w:rsid w:val="00BE0196"/>
    <w:rsid w:val="00C01832"/>
    <w:rsid w:val="00C614DC"/>
    <w:rsid w:val="00C90540"/>
    <w:rsid w:val="00CA591A"/>
    <w:rsid w:val="00CC51DC"/>
    <w:rsid w:val="00D220B5"/>
    <w:rsid w:val="00D263BE"/>
    <w:rsid w:val="00D50F02"/>
    <w:rsid w:val="00D63627"/>
    <w:rsid w:val="00DA498B"/>
    <w:rsid w:val="00DB212D"/>
    <w:rsid w:val="00DD68C6"/>
    <w:rsid w:val="00DE0E10"/>
    <w:rsid w:val="00E30132"/>
    <w:rsid w:val="00E96A57"/>
    <w:rsid w:val="00EA02FE"/>
    <w:rsid w:val="00EC15BF"/>
    <w:rsid w:val="00ED0DB2"/>
    <w:rsid w:val="00ED33B9"/>
    <w:rsid w:val="00ED4F94"/>
    <w:rsid w:val="00EE4423"/>
    <w:rsid w:val="00EE5AD0"/>
    <w:rsid w:val="00EF1556"/>
    <w:rsid w:val="00F01C01"/>
    <w:rsid w:val="00F05D4E"/>
    <w:rsid w:val="00F104AD"/>
    <w:rsid w:val="00F11889"/>
    <w:rsid w:val="00F3617D"/>
    <w:rsid w:val="00F53D2F"/>
    <w:rsid w:val="00FC4C72"/>
    <w:rsid w:val="00FC6336"/>
    <w:rsid w:val="00FE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2814"/>
  <w15:chartTrackingRefBased/>
  <w15:docId w15:val="{4A39F531-5B72-432C-AD98-8D82F985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1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177"/>
    <w:rPr>
      <w:b/>
      <w:bCs/>
    </w:rPr>
  </w:style>
  <w:style w:type="character" w:styleId="Hyperlink">
    <w:name w:val="Hyperlink"/>
    <w:basedOn w:val="DefaultParagraphFont"/>
    <w:uiPriority w:val="99"/>
    <w:unhideWhenUsed/>
    <w:rsid w:val="00AA0177"/>
    <w:rPr>
      <w:color w:val="0000FF"/>
      <w:u w:val="single"/>
    </w:rPr>
  </w:style>
  <w:style w:type="character" w:customStyle="1" w:styleId="UnresolvedMention1">
    <w:name w:val="Unresolved Mention1"/>
    <w:basedOn w:val="DefaultParagraphFont"/>
    <w:uiPriority w:val="99"/>
    <w:semiHidden/>
    <w:unhideWhenUsed/>
    <w:rsid w:val="00AA0177"/>
    <w:rPr>
      <w:color w:val="605E5C"/>
      <w:shd w:val="clear" w:color="auto" w:fill="E1DFDD"/>
    </w:rPr>
  </w:style>
  <w:style w:type="paragraph" w:styleId="Title">
    <w:name w:val="Title"/>
    <w:basedOn w:val="Normal"/>
    <w:next w:val="Normal"/>
    <w:link w:val="TitleChar"/>
    <w:uiPriority w:val="10"/>
    <w:qFormat/>
    <w:rsid w:val="00EA02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02F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30132"/>
    <w:pPr>
      <w:spacing w:line="256" w:lineRule="auto"/>
      <w:ind w:left="720"/>
      <w:contextualSpacing/>
    </w:pPr>
  </w:style>
  <w:style w:type="paragraph" w:styleId="BodyTextIndent">
    <w:name w:val="Body Text Indent"/>
    <w:basedOn w:val="Normal"/>
    <w:link w:val="BodyTextIndentChar"/>
    <w:semiHidden/>
    <w:unhideWhenUsed/>
    <w:rsid w:val="00160DE2"/>
    <w:pPr>
      <w:spacing w:after="0" w:line="240" w:lineRule="auto"/>
      <w:ind w:left="10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160DE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16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30634">
      <w:bodyDiv w:val="1"/>
      <w:marLeft w:val="0"/>
      <w:marRight w:val="0"/>
      <w:marTop w:val="0"/>
      <w:marBottom w:val="0"/>
      <w:divBdr>
        <w:top w:val="none" w:sz="0" w:space="0" w:color="auto"/>
        <w:left w:val="none" w:sz="0" w:space="0" w:color="auto"/>
        <w:bottom w:val="none" w:sz="0" w:space="0" w:color="auto"/>
        <w:right w:val="none" w:sz="0" w:space="0" w:color="auto"/>
      </w:divBdr>
    </w:div>
    <w:div w:id="655186025">
      <w:bodyDiv w:val="1"/>
      <w:marLeft w:val="0"/>
      <w:marRight w:val="0"/>
      <w:marTop w:val="0"/>
      <w:marBottom w:val="0"/>
      <w:divBdr>
        <w:top w:val="none" w:sz="0" w:space="0" w:color="auto"/>
        <w:left w:val="none" w:sz="0" w:space="0" w:color="auto"/>
        <w:bottom w:val="none" w:sz="0" w:space="0" w:color="auto"/>
        <w:right w:val="none" w:sz="0" w:space="0" w:color="auto"/>
      </w:divBdr>
    </w:div>
    <w:div w:id="1750150912">
      <w:bodyDiv w:val="1"/>
      <w:marLeft w:val="0"/>
      <w:marRight w:val="0"/>
      <w:marTop w:val="0"/>
      <w:marBottom w:val="0"/>
      <w:divBdr>
        <w:top w:val="none" w:sz="0" w:space="0" w:color="auto"/>
        <w:left w:val="none" w:sz="0" w:space="0" w:color="auto"/>
        <w:bottom w:val="none" w:sz="0" w:space="0" w:color="auto"/>
        <w:right w:val="none" w:sz="0" w:space="0" w:color="auto"/>
      </w:divBdr>
    </w:div>
    <w:div w:id="175670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11e598-35df-4d2e-a7e8-72439a355f8d">
      <Terms xmlns="http://schemas.microsoft.com/office/infopath/2007/PartnerControls"/>
    </lcf76f155ced4ddcb4097134ff3c332f>
    <TaxCatchAll xmlns="26e966fd-eade-45b8-a3d0-9174e64402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94B3648CB8B04386C89D6C2145EF73" ma:contentTypeVersion="15" ma:contentTypeDescription="Create a new document." ma:contentTypeScope="" ma:versionID="924018c0a3299362167d5cb3add29585">
  <xsd:schema xmlns:xsd="http://www.w3.org/2001/XMLSchema" xmlns:xs="http://www.w3.org/2001/XMLSchema" xmlns:p="http://schemas.microsoft.com/office/2006/metadata/properties" xmlns:ns2="8f11e598-35df-4d2e-a7e8-72439a355f8d" xmlns:ns3="26e966fd-eade-45b8-a3d0-9174e64402da" targetNamespace="http://schemas.microsoft.com/office/2006/metadata/properties" ma:root="true" ma:fieldsID="a566969bdea095e848e6b58b25ebd189" ns2:_="" ns3:_="">
    <xsd:import namespace="8f11e598-35df-4d2e-a7e8-72439a355f8d"/>
    <xsd:import namespace="26e966fd-eade-45b8-a3d0-9174e64402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1e598-35df-4d2e-a7e8-72439a355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c6790ba-8929-4e39-8434-d7d018097b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e966fd-eade-45b8-a3d0-9174e64402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eab88c-d4cf-4e79-bf35-cf8b569ef613}" ma:internalName="TaxCatchAll" ma:showField="CatchAllData" ma:web="26e966fd-eade-45b8-a3d0-9174e64402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18E4E4-14F8-4E2C-9AFB-338BD5F8BBC9}">
  <ds:schemaRefs>
    <ds:schemaRef ds:uri="http://schemas.microsoft.com/office/2006/metadata/properties"/>
    <ds:schemaRef ds:uri="http://schemas.microsoft.com/office/infopath/2007/PartnerControls"/>
    <ds:schemaRef ds:uri="8f11e598-35df-4d2e-a7e8-72439a355f8d"/>
    <ds:schemaRef ds:uri="26e966fd-eade-45b8-a3d0-9174e64402da"/>
  </ds:schemaRefs>
</ds:datastoreItem>
</file>

<file path=customXml/itemProps2.xml><?xml version="1.0" encoding="utf-8"?>
<ds:datastoreItem xmlns:ds="http://schemas.openxmlformats.org/officeDocument/2006/customXml" ds:itemID="{E33FDA4D-73BB-44BD-9811-1723B2A68DCF}">
  <ds:schemaRefs>
    <ds:schemaRef ds:uri="http://schemas.microsoft.com/sharepoint/v3/contenttype/forms"/>
  </ds:schemaRefs>
</ds:datastoreItem>
</file>

<file path=customXml/itemProps3.xml><?xml version="1.0" encoding="utf-8"?>
<ds:datastoreItem xmlns:ds="http://schemas.openxmlformats.org/officeDocument/2006/customXml" ds:itemID="{708D7727-0DD8-491E-8607-1EA019F19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1e598-35df-4d2e-a7e8-72439a355f8d"/>
    <ds:schemaRef ds:uri="26e966fd-eade-45b8-a3d0-9174e6440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Baum</dc:creator>
  <cp:keywords/>
  <dc:description/>
  <cp:lastModifiedBy>Richard Feitz</cp:lastModifiedBy>
  <cp:revision>22</cp:revision>
  <cp:lastPrinted>2020-11-10T21:09:00Z</cp:lastPrinted>
  <dcterms:created xsi:type="dcterms:W3CDTF">2022-10-18T14:54:00Z</dcterms:created>
  <dcterms:modified xsi:type="dcterms:W3CDTF">2022-10-18T16:29:00Z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0x010100ED94B3648CB8B04386C89D6C2145EF73</vt:lpwstr>
  </property>
</Properties>
</file>