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98C1" w14:textId="173050AE" w:rsidR="002C3926" w:rsidRDefault="000D50D1">
      <w:r w:rsidRPr="00943FA0">
        <w:rPr>
          <w:noProof/>
        </w:rPr>
        <w:drawing>
          <wp:inline distT="0" distB="0" distL="0" distR="0" wp14:anchorId="3393DB42" wp14:editId="4A4F47B8">
            <wp:extent cx="2788920" cy="113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E0561" w14:textId="77777777" w:rsidR="000D50D1" w:rsidRDefault="000D50D1" w:rsidP="000D50D1">
      <w:pPr>
        <w:pStyle w:val="Default"/>
      </w:pPr>
    </w:p>
    <w:p w14:paraId="10815666" w14:textId="22D9D8CE" w:rsidR="000D50D1" w:rsidRDefault="000D50D1" w:rsidP="000D50D1">
      <w:pPr>
        <w:pStyle w:val="Defaul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 xml:space="preserve">Women’s Center </w:t>
      </w:r>
      <w:r>
        <w:rPr>
          <w:sz w:val="44"/>
          <w:szCs w:val="44"/>
        </w:rPr>
        <w:t>Recovery Coach</w:t>
      </w:r>
      <w:r>
        <w:rPr>
          <w:sz w:val="44"/>
          <w:szCs w:val="44"/>
        </w:rPr>
        <w:t xml:space="preserve"> </w:t>
      </w:r>
    </w:p>
    <w:p w14:paraId="6ACC5124" w14:textId="77777777" w:rsidR="000D50D1" w:rsidRDefault="000D50D1" w:rsidP="000D50D1">
      <w:pPr>
        <w:pStyle w:val="Default"/>
        <w:rPr>
          <w:sz w:val="44"/>
          <w:szCs w:val="44"/>
        </w:rPr>
      </w:pPr>
    </w:p>
    <w:p w14:paraId="2D202E12" w14:textId="48F78933" w:rsidR="000D50D1" w:rsidRPr="000D50D1" w:rsidRDefault="000D50D1" w:rsidP="000D50D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Shelter KC is hiring a </w:t>
      </w:r>
      <w:r>
        <w:rPr>
          <w:sz w:val="21"/>
          <w:szCs w:val="21"/>
        </w:rPr>
        <w:t xml:space="preserve">full-time Recovery Coach </w:t>
      </w:r>
      <w:r>
        <w:rPr>
          <w:sz w:val="21"/>
          <w:szCs w:val="21"/>
        </w:rPr>
        <w:t xml:space="preserve">to serve in our Women’s Center. Shelter KC is a Christ-centered community serving among the poor and homeless of Kansas City. The Women’s Center is a 20-bed residential facility for single, homeless women located near downtown KC. We offer hope and the opportunity for reconciliation and transformation through programs of relief, </w:t>
      </w:r>
      <w:r>
        <w:rPr>
          <w:sz w:val="21"/>
          <w:szCs w:val="21"/>
        </w:rPr>
        <w:t>recovery,</w:t>
      </w:r>
      <w:r>
        <w:rPr>
          <w:sz w:val="21"/>
          <w:szCs w:val="21"/>
        </w:rPr>
        <w:t xml:space="preserve"> and reentry, empowering those we serve to reach their full potential. </w:t>
      </w:r>
    </w:p>
    <w:p w14:paraId="3DDAD668" w14:textId="77777777" w:rsidR="000D50D1" w:rsidRPr="000D50D1" w:rsidRDefault="000D50D1" w:rsidP="000D50D1">
      <w:pPr>
        <w:pStyle w:val="Default"/>
        <w:rPr>
          <w:b/>
          <w:bCs/>
          <w:sz w:val="22"/>
          <w:szCs w:val="22"/>
        </w:rPr>
      </w:pPr>
    </w:p>
    <w:p w14:paraId="37A1865F" w14:textId="46942EF9" w:rsidR="000D50D1" w:rsidRDefault="000D50D1" w:rsidP="000D50D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Primary Job Responsibilities </w:t>
      </w:r>
      <w:r>
        <w:rPr>
          <w:sz w:val="21"/>
          <w:szCs w:val="21"/>
        </w:rPr>
        <w:t xml:space="preserve">include but are not limited to: </w:t>
      </w:r>
    </w:p>
    <w:p w14:paraId="1D0CF18B" w14:textId="77777777" w:rsidR="000D50D1" w:rsidRPr="000D50D1" w:rsidRDefault="000D50D1" w:rsidP="000D50D1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0D50D1">
        <w:rPr>
          <w:sz w:val="21"/>
          <w:szCs w:val="21"/>
        </w:rPr>
        <w:t>Oversee the everyday operation of home activities as outlined in the Resident Handbook</w:t>
      </w:r>
    </w:p>
    <w:p w14:paraId="149B21A3" w14:textId="77777777" w:rsidR="000D50D1" w:rsidRPr="000D50D1" w:rsidRDefault="000D50D1" w:rsidP="000D50D1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0D50D1">
        <w:rPr>
          <w:sz w:val="21"/>
          <w:szCs w:val="21"/>
        </w:rPr>
        <w:t>Create and maintain a safe and effective home environment</w:t>
      </w:r>
    </w:p>
    <w:p w14:paraId="1E663046" w14:textId="77777777" w:rsidR="000D50D1" w:rsidRPr="000D50D1" w:rsidRDefault="000D50D1" w:rsidP="000D50D1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0D50D1">
        <w:rPr>
          <w:sz w:val="21"/>
          <w:szCs w:val="21"/>
        </w:rPr>
        <w:t>Facilitate conflict resolution</w:t>
      </w:r>
    </w:p>
    <w:p w14:paraId="5156C0E6" w14:textId="77777777" w:rsidR="000D50D1" w:rsidRPr="000D50D1" w:rsidRDefault="000D50D1" w:rsidP="000D50D1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0D50D1">
        <w:rPr>
          <w:sz w:val="21"/>
          <w:szCs w:val="21"/>
        </w:rPr>
        <w:t>Plan and coordinate activities</w:t>
      </w:r>
    </w:p>
    <w:p w14:paraId="08331EBC" w14:textId="77777777" w:rsidR="000D50D1" w:rsidRPr="000D50D1" w:rsidRDefault="000D50D1" w:rsidP="000D50D1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0D50D1">
        <w:rPr>
          <w:sz w:val="21"/>
          <w:szCs w:val="21"/>
        </w:rPr>
        <w:t xml:space="preserve">Additional duties may include scheduling, </w:t>
      </w:r>
      <w:proofErr w:type="gramStart"/>
      <w:r w:rsidRPr="000D50D1">
        <w:rPr>
          <w:sz w:val="21"/>
          <w:szCs w:val="21"/>
        </w:rPr>
        <w:t>supervising</w:t>
      </w:r>
      <w:proofErr w:type="gramEnd"/>
      <w:r w:rsidRPr="000D50D1">
        <w:rPr>
          <w:sz w:val="21"/>
          <w:szCs w:val="21"/>
        </w:rPr>
        <w:t xml:space="preserve"> and evaluating performance of community service assignments, inspecting client rooms, and issuing clothing and supplies. Other duties may be assigned as needed.</w:t>
      </w:r>
    </w:p>
    <w:p w14:paraId="2C2ECA58" w14:textId="77777777" w:rsidR="000D50D1" w:rsidRPr="000D50D1" w:rsidRDefault="000D50D1" w:rsidP="000D50D1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0D50D1">
        <w:rPr>
          <w:sz w:val="21"/>
          <w:szCs w:val="21"/>
        </w:rPr>
        <w:t>The Recovery Coach administers random drug tests, when appropriate.</w:t>
      </w:r>
    </w:p>
    <w:p w14:paraId="1A1566B7" w14:textId="77777777" w:rsidR="000D50D1" w:rsidRPr="000D50D1" w:rsidRDefault="000D50D1" w:rsidP="000D50D1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0D50D1">
        <w:rPr>
          <w:sz w:val="21"/>
          <w:szCs w:val="21"/>
        </w:rPr>
        <w:t>The Recovery Coach attends a weekly staff meeting with other program staff. At this meeting, guest records are reviewed for compliance.</w:t>
      </w:r>
    </w:p>
    <w:p w14:paraId="42123EAA" w14:textId="77777777" w:rsidR="000D50D1" w:rsidRPr="000D50D1" w:rsidRDefault="000D50D1" w:rsidP="000D50D1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0D50D1">
        <w:rPr>
          <w:sz w:val="21"/>
          <w:szCs w:val="21"/>
        </w:rPr>
        <w:t xml:space="preserve">The Recovery Coach is expected to be responsible for his own spiritual and professional growth and development. Shelter KC will </w:t>
      </w:r>
      <w:proofErr w:type="gramStart"/>
      <w:r w:rsidRPr="000D50D1">
        <w:rPr>
          <w:sz w:val="21"/>
          <w:szCs w:val="21"/>
        </w:rPr>
        <w:t>provide assistance</w:t>
      </w:r>
      <w:proofErr w:type="gramEnd"/>
    </w:p>
    <w:p w14:paraId="44809101" w14:textId="77777777" w:rsidR="000D50D1" w:rsidRDefault="000D50D1" w:rsidP="000D50D1">
      <w:pPr>
        <w:pStyle w:val="Default"/>
        <w:rPr>
          <w:sz w:val="21"/>
          <w:szCs w:val="21"/>
        </w:rPr>
      </w:pPr>
    </w:p>
    <w:p w14:paraId="1347BD64" w14:textId="77777777" w:rsidR="000D50D1" w:rsidRDefault="000D50D1" w:rsidP="000D50D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Required Qualifications: </w:t>
      </w:r>
    </w:p>
    <w:p w14:paraId="423959A1" w14:textId="77777777" w:rsidR="000D50D1" w:rsidRDefault="000D50D1" w:rsidP="000D50D1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• </w:t>
      </w:r>
      <w:r>
        <w:rPr>
          <w:sz w:val="21"/>
          <w:szCs w:val="21"/>
        </w:rPr>
        <w:t xml:space="preserve">1 year of relevant/similar work experience in social services preferred </w:t>
      </w:r>
    </w:p>
    <w:p w14:paraId="2D304716" w14:textId="77777777" w:rsidR="000D50D1" w:rsidRDefault="000D50D1" w:rsidP="000D50D1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• </w:t>
      </w:r>
      <w:r>
        <w:rPr>
          <w:sz w:val="21"/>
          <w:szCs w:val="21"/>
        </w:rPr>
        <w:t xml:space="preserve">Professing Christian who is active in their local church </w:t>
      </w:r>
    </w:p>
    <w:p w14:paraId="3023E96A" w14:textId="77777777" w:rsidR="000D50D1" w:rsidRDefault="000D50D1" w:rsidP="000D50D1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• </w:t>
      </w:r>
      <w:r>
        <w:rPr>
          <w:sz w:val="21"/>
          <w:szCs w:val="21"/>
        </w:rPr>
        <w:t xml:space="preserve">Have a heart and passion for the homeless community </w:t>
      </w:r>
    </w:p>
    <w:p w14:paraId="5D89F1EF" w14:textId="29AAA416" w:rsidR="000D50D1" w:rsidRDefault="000D50D1" w:rsidP="000D50D1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• </w:t>
      </w:r>
      <w:r>
        <w:rPr>
          <w:sz w:val="21"/>
          <w:szCs w:val="21"/>
        </w:rPr>
        <w:t xml:space="preserve">Have a valid driver’s license and clean driving record </w:t>
      </w:r>
    </w:p>
    <w:p w14:paraId="101353D7" w14:textId="77777777" w:rsidR="000D50D1" w:rsidRDefault="000D50D1" w:rsidP="000D50D1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• </w:t>
      </w:r>
      <w:r>
        <w:rPr>
          <w:sz w:val="21"/>
          <w:szCs w:val="21"/>
        </w:rPr>
        <w:t xml:space="preserve">Excellent people skills </w:t>
      </w:r>
    </w:p>
    <w:p w14:paraId="508415CD" w14:textId="77777777" w:rsidR="000D50D1" w:rsidRDefault="000D50D1" w:rsidP="000D50D1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• </w:t>
      </w:r>
      <w:r>
        <w:rPr>
          <w:sz w:val="21"/>
          <w:szCs w:val="21"/>
        </w:rPr>
        <w:t xml:space="preserve">Critical thinking and analytical decision-making abilities </w:t>
      </w:r>
    </w:p>
    <w:p w14:paraId="76454A3D" w14:textId="77777777" w:rsidR="000D50D1" w:rsidRDefault="000D50D1" w:rsidP="000D50D1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• </w:t>
      </w:r>
      <w:r>
        <w:rPr>
          <w:sz w:val="21"/>
          <w:szCs w:val="21"/>
        </w:rPr>
        <w:t xml:space="preserve">Good communication skills </w:t>
      </w:r>
    </w:p>
    <w:p w14:paraId="5B3DEE29" w14:textId="77777777" w:rsidR="000D50D1" w:rsidRDefault="000D50D1" w:rsidP="000D50D1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• </w:t>
      </w:r>
      <w:r>
        <w:rPr>
          <w:sz w:val="21"/>
          <w:szCs w:val="21"/>
        </w:rPr>
        <w:t xml:space="preserve">Knowledge of Microsoft Office Suite (Word, Excel, Outlook) </w:t>
      </w:r>
    </w:p>
    <w:p w14:paraId="71E6793A" w14:textId="77777777" w:rsidR="000D50D1" w:rsidRDefault="000D50D1" w:rsidP="000D50D1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• </w:t>
      </w:r>
      <w:r>
        <w:rPr>
          <w:sz w:val="21"/>
          <w:szCs w:val="21"/>
        </w:rPr>
        <w:t xml:space="preserve">Ability to multi-task and handle potentially stressful situations </w:t>
      </w:r>
    </w:p>
    <w:p w14:paraId="31C59A36" w14:textId="77777777" w:rsidR="000D50D1" w:rsidRDefault="000D50D1" w:rsidP="000D50D1">
      <w:pPr>
        <w:pStyle w:val="Default"/>
        <w:rPr>
          <w:sz w:val="21"/>
          <w:szCs w:val="21"/>
        </w:rPr>
      </w:pPr>
    </w:p>
    <w:p w14:paraId="04B9D214" w14:textId="77777777" w:rsidR="000D50D1" w:rsidRDefault="000D50D1" w:rsidP="000D50D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Preferred Qualifications: </w:t>
      </w:r>
    </w:p>
    <w:p w14:paraId="06B38BFC" w14:textId="2428529D" w:rsidR="00C929B2" w:rsidRDefault="000D50D1" w:rsidP="000D50D1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• </w:t>
      </w:r>
      <w:r>
        <w:rPr>
          <w:sz w:val="21"/>
          <w:szCs w:val="21"/>
        </w:rPr>
        <w:t>Experience working with homelessness, domestic violence, trauma, mental illness, and/or other challenges is a pl</w:t>
      </w:r>
      <w:r w:rsidR="00C929B2">
        <w:rPr>
          <w:sz w:val="21"/>
          <w:szCs w:val="21"/>
        </w:rPr>
        <w:t>us.</w:t>
      </w:r>
    </w:p>
    <w:p w14:paraId="65F7E69C" w14:textId="2F3A3A33" w:rsidR="000D50D1" w:rsidRDefault="000D50D1" w:rsidP="000D50D1">
      <w:pPr>
        <w:pStyle w:val="Default"/>
        <w:pageBreakBefore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All staff are required to adhere to and fully support Shelter KC’s Mission Statement, Core Values, and Statement of Belief which </w:t>
      </w:r>
      <w:r w:rsidR="00C929B2">
        <w:rPr>
          <w:sz w:val="21"/>
          <w:szCs w:val="21"/>
        </w:rPr>
        <w:t>can be</w:t>
      </w:r>
      <w:r>
        <w:rPr>
          <w:sz w:val="21"/>
          <w:szCs w:val="21"/>
        </w:rPr>
        <w:t xml:space="preserve"> found here: https://www.shelterkc.org/about/employment/ </w:t>
      </w:r>
    </w:p>
    <w:p w14:paraId="343DCD6F" w14:textId="77777777" w:rsidR="00C929B2" w:rsidRDefault="00C929B2" w:rsidP="000D50D1">
      <w:pPr>
        <w:pStyle w:val="Default"/>
        <w:rPr>
          <w:b/>
          <w:bCs/>
          <w:sz w:val="21"/>
          <w:szCs w:val="21"/>
        </w:rPr>
      </w:pPr>
    </w:p>
    <w:p w14:paraId="7256D206" w14:textId="605B93B1" w:rsidR="000D50D1" w:rsidRDefault="000D50D1" w:rsidP="000D50D1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To apply, please visit </w:t>
      </w:r>
      <w:hyperlink r:id="rId6" w:history="1">
        <w:r w:rsidRPr="0057360B">
          <w:rPr>
            <w:rStyle w:val="Hyperlink"/>
            <w:b/>
            <w:bCs/>
            <w:sz w:val="21"/>
            <w:szCs w:val="21"/>
          </w:rPr>
          <w:t>https://www.shelterkc.org/wp-content/uploads/2021/01/Pre-Employment-Questionnaire.pdf</w:t>
        </w:r>
      </w:hyperlink>
      <w:r>
        <w:rPr>
          <w:b/>
          <w:bCs/>
          <w:sz w:val="21"/>
          <w:szCs w:val="21"/>
        </w:rPr>
        <w:t xml:space="preserve"> </w:t>
      </w:r>
    </w:p>
    <w:p w14:paraId="7F323805" w14:textId="77777777" w:rsidR="000D50D1" w:rsidRDefault="000D50D1" w:rsidP="000D50D1">
      <w:pPr>
        <w:pStyle w:val="Default"/>
        <w:rPr>
          <w:sz w:val="21"/>
          <w:szCs w:val="21"/>
        </w:rPr>
      </w:pPr>
    </w:p>
    <w:p w14:paraId="112F5489" w14:textId="31FE4D85" w:rsidR="000D50D1" w:rsidRDefault="000D50D1" w:rsidP="000D50D1">
      <w:pPr>
        <w:pStyle w:val="Default"/>
        <w:rPr>
          <w:sz w:val="21"/>
          <w:szCs w:val="21"/>
        </w:rPr>
      </w:pPr>
      <w:r w:rsidRPr="00DC3A96">
        <w:rPr>
          <w:b/>
          <w:bCs/>
          <w:sz w:val="21"/>
          <w:szCs w:val="21"/>
        </w:rPr>
        <w:t>Job Type</w:t>
      </w:r>
      <w:r>
        <w:rPr>
          <w:sz w:val="21"/>
          <w:szCs w:val="21"/>
        </w:rPr>
        <w:t>:</w:t>
      </w:r>
      <w:r w:rsidR="00DC3A96">
        <w:rPr>
          <w:sz w:val="21"/>
          <w:szCs w:val="21"/>
        </w:rPr>
        <w:t xml:space="preserve"> </w:t>
      </w:r>
      <w:r>
        <w:rPr>
          <w:sz w:val="21"/>
          <w:szCs w:val="21"/>
        </w:rPr>
        <w:t>Full</w:t>
      </w:r>
      <w:r>
        <w:rPr>
          <w:sz w:val="21"/>
          <w:szCs w:val="21"/>
        </w:rPr>
        <w:t xml:space="preserve">-time </w:t>
      </w:r>
    </w:p>
    <w:p w14:paraId="4194623A" w14:textId="77777777" w:rsidR="00DC3A96" w:rsidRDefault="00DC3A96" w:rsidP="00DC3A96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0D50D1">
        <w:rPr>
          <w:sz w:val="21"/>
          <w:szCs w:val="21"/>
        </w:rPr>
        <w:t xml:space="preserve">Monday </w:t>
      </w:r>
      <w:r>
        <w:rPr>
          <w:sz w:val="21"/>
          <w:szCs w:val="21"/>
        </w:rPr>
        <w:t xml:space="preserve">– Friday </w:t>
      </w:r>
    </w:p>
    <w:p w14:paraId="7BB28F50" w14:textId="225F799C" w:rsidR="000D50D1" w:rsidRDefault="00DC3A96" w:rsidP="00DC3A96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    (2:00pm – 10:00pm)</w:t>
      </w:r>
    </w:p>
    <w:p w14:paraId="65A66B74" w14:textId="77777777" w:rsidR="000D50D1" w:rsidRDefault="000D50D1" w:rsidP="000D50D1">
      <w:pPr>
        <w:pStyle w:val="Default"/>
        <w:rPr>
          <w:sz w:val="21"/>
          <w:szCs w:val="21"/>
        </w:rPr>
      </w:pPr>
    </w:p>
    <w:p w14:paraId="0CC96FFA" w14:textId="34A82151" w:rsidR="000D50D1" w:rsidRDefault="000D50D1" w:rsidP="000D50D1">
      <w:r>
        <w:rPr>
          <w:sz w:val="21"/>
          <w:szCs w:val="21"/>
        </w:rPr>
        <w:t xml:space="preserve">Pay: </w:t>
      </w:r>
      <w:r w:rsidR="00DC3A96">
        <w:rPr>
          <w:sz w:val="21"/>
          <w:szCs w:val="21"/>
        </w:rPr>
        <w:t xml:space="preserve">$17 - </w:t>
      </w:r>
      <w:r>
        <w:rPr>
          <w:sz w:val="21"/>
          <w:szCs w:val="21"/>
        </w:rPr>
        <w:t>$</w:t>
      </w:r>
      <w:r w:rsidR="00C929B2">
        <w:rPr>
          <w:sz w:val="21"/>
          <w:szCs w:val="21"/>
        </w:rPr>
        <w:t>18.00</w:t>
      </w:r>
      <w:r w:rsidR="00DC3A96">
        <w:rPr>
          <w:sz w:val="21"/>
          <w:szCs w:val="21"/>
        </w:rPr>
        <w:t xml:space="preserve"> per hour *based on prior work experience</w:t>
      </w:r>
    </w:p>
    <w:sectPr w:rsidR="000D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A82"/>
    <w:multiLevelType w:val="hybridMultilevel"/>
    <w:tmpl w:val="B92E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D1"/>
    <w:rsid w:val="000D50D1"/>
    <w:rsid w:val="002C3926"/>
    <w:rsid w:val="00C929B2"/>
    <w:rsid w:val="00D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6879"/>
  <w15:chartTrackingRefBased/>
  <w15:docId w15:val="{CC6001A6-ED66-49A7-855B-503445B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lterkc.org/wp-content/uploads/2021/01/Pre-Employment-Questionnair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Feitz</dc:creator>
  <cp:keywords/>
  <dc:description/>
  <cp:lastModifiedBy>Richard Feitz</cp:lastModifiedBy>
  <cp:revision>1</cp:revision>
  <dcterms:created xsi:type="dcterms:W3CDTF">2022-10-18T17:36:00Z</dcterms:created>
  <dcterms:modified xsi:type="dcterms:W3CDTF">2022-10-18T19:40:00Z</dcterms:modified>
</cp:coreProperties>
</file>